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54" w:rsidRDefault="00534A54" w:rsidP="00534A54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A54" w:rsidRDefault="00534A54" w:rsidP="0053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34A54" w:rsidRDefault="00534A54" w:rsidP="0053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ВЯЗЬМА - </w:t>
      </w:r>
      <w:proofErr w:type="gramStart"/>
      <w:r>
        <w:rPr>
          <w:b/>
          <w:sz w:val="28"/>
          <w:szCs w:val="28"/>
        </w:rPr>
        <w:t>БРЯНСКОГО 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534A54" w:rsidRDefault="00534A54" w:rsidP="0053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  СМОЛЕНСКОЙ ОБЛАСТИ</w:t>
      </w:r>
    </w:p>
    <w:p w:rsidR="00534A54" w:rsidRDefault="00534A54" w:rsidP="00534A54">
      <w:pPr>
        <w:jc w:val="center"/>
        <w:rPr>
          <w:b/>
          <w:sz w:val="28"/>
          <w:szCs w:val="28"/>
        </w:rPr>
      </w:pPr>
    </w:p>
    <w:p w:rsidR="00534A54" w:rsidRDefault="00534A54" w:rsidP="00534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34A54" w:rsidRDefault="00534A54" w:rsidP="00534A54">
      <w:pPr>
        <w:jc w:val="center"/>
        <w:rPr>
          <w:sz w:val="28"/>
          <w:szCs w:val="28"/>
        </w:rPr>
      </w:pPr>
    </w:p>
    <w:p w:rsidR="00534A54" w:rsidRDefault="00534A54" w:rsidP="002E5DDF">
      <w:pPr>
        <w:rPr>
          <w:sz w:val="28"/>
          <w:szCs w:val="28"/>
        </w:rPr>
      </w:pPr>
    </w:p>
    <w:p w:rsidR="00534A54" w:rsidRDefault="005D15D3" w:rsidP="00534A54">
      <w:pPr>
        <w:rPr>
          <w:sz w:val="28"/>
          <w:szCs w:val="28"/>
        </w:rPr>
      </w:pPr>
      <w:r>
        <w:rPr>
          <w:sz w:val="28"/>
          <w:szCs w:val="28"/>
        </w:rPr>
        <w:t>от 12.02.2021</w:t>
      </w:r>
      <w:r w:rsidR="00534A54">
        <w:rPr>
          <w:sz w:val="28"/>
          <w:szCs w:val="28"/>
        </w:rPr>
        <w:t xml:space="preserve">                                       </w:t>
      </w:r>
      <w:r w:rsidR="002E5DD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</w:t>
      </w:r>
      <w:r w:rsidR="002E5DDF">
        <w:rPr>
          <w:sz w:val="28"/>
          <w:szCs w:val="28"/>
        </w:rPr>
        <w:t xml:space="preserve">  </w:t>
      </w:r>
      <w:r>
        <w:rPr>
          <w:sz w:val="28"/>
          <w:szCs w:val="28"/>
        </w:rPr>
        <w:t>№ 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34A54" w:rsidTr="00534A54">
        <w:tc>
          <w:tcPr>
            <w:tcW w:w="4928" w:type="dxa"/>
          </w:tcPr>
          <w:p w:rsidR="00534A54" w:rsidRDefault="00534A54">
            <w:pPr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534A54" w:rsidRDefault="00534A54">
            <w:pPr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534A54" w:rsidRDefault="00534A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 муниципальную программу «Развитие малого и среднего предпринимательства на территории Вязьма - Брянского  сельского поселения Вяземского района Смоленской области», утвержденную постановлением Администрации  Вязьма – Брянского сельского поселения Вяземского района Смоленской области от 15 ноября 2018 года № 83 </w:t>
            </w:r>
          </w:p>
        </w:tc>
      </w:tr>
    </w:tbl>
    <w:p w:rsidR="00534A54" w:rsidRDefault="00534A54" w:rsidP="00534A54">
      <w:pPr>
        <w:tabs>
          <w:tab w:val="left" w:pos="709"/>
        </w:tabs>
        <w:jc w:val="both"/>
        <w:rPr>
          <w:sz w:val="28"/>
          <w:szCs w:val="28"/>
        </w:rPr>
      </w:pPr>
    </w:p>
    <w:p w:rsidR="00534A54" w:rsidRDefault="00534A54" w:rsidP="00534A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Вязьма - Брянского сельского поселения Вяземского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534A54" w:rsidRDefault="00534A54" w:rsidP="00534A54"/>
    <w:p w:rsidR="00534A54" w:rsidRDefault="00534A54" w:rsidP="00534A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муниципальную программу «Развитие малого и среднего предпринимательства на территории Вязьма - Брянского сельского поселения Вяземского района Смоленской области», утвержденную постановлением Администрации Вязьма - Брянского сельского поселения Вяземского района Смоленской области от 15 ноября 2018 года № 83, следующие изменения: </w:t>
      </w:r>
    </w:p>
    <w:p w:rsidR="00534A54" w:rsidRDefault="00534A54" w:rsidP="00534A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паспорте программы:</w:t>
      </w:r>
    </w:p>
    <w:p w:rsidR="00534A54" w:rsidRDefault="00534A54" w:rsidP="00534A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строке «Сроки реализац</w:t>
      </w:r>
      <w:r w:rsidR="002E5DDF">
        <w:rPr>
          <w:sz w:val="28"/>
          <w:szCs w:val="28"/>
        </w:rPr>
        <w:t>ии Программы» слова «2019 – 2</w:t>
      </w:r>
      <w:r w:rsidR="005D15D3">
        <w:rPr>
          <w:sz w:val="28"/>
          <w:szCs w:val="28"/>
        </w:rPr>
        <w:t>022 годы» заменить словами «2020</w:t>
      </w:r>
      <w:r w:rsidR="002E5DDF">
        <w:rPr>
          <w:sz w:val="28"/>
          <w:szCs w:val="28"/>
        </w:rPr>
        <w:t xml:space="preserve"> - 2023</w:t>
      </w:r>
      <w:r>
        <w:rPr>
          <w:sz w:val="28"/>
          <w:szCs w:val="28"/>
        </w:rPr>
        <w:t xml:space="preserve"> годы»;</w:t>
      </w:r>
    </w:p>
    <w:p w:rsidR="00534A54" w:rsidRDefault="00534A54" w:rsidP="00534A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позицию «</w:t>
      </w:r>
      <w:r>
        <w:rPr>
          <w:spacing w:val="-2"/>
          <w:sz w:val="28"/>
          <w:szCs w:val="28"/>
        </w:rPr>
        <w:t>Объемы и источники</w:t>
      </w:r>
      <w:r>
        <w:t xml:space="preserve"> </w:t>
      </w:r>
      <w:r>
        <w:rPr>
          <w:spacing w:val="-3"/>
          <w:sz w:val="28"/>
          <w:szCs w:val="28"/>
        </w:rPr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534A54" w:rsidRDefault="00534A54" w:rsidP="00534A54">
      <w:pPr>
        <w:shd w:val="clear" w:color="auto" w:fill="FFFFFF"/>
        <w:spacing w:line="324" w:lineRule="exact"/>
        <w:jc w:val="both"/>
        <w:rPr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6209"/>
      </w:tblGrid>
      <w:tr w:rsidR="00534A54" w:rsidTr="00534A5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tabs>
                <w:tab w:val="left" w:pos="7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 финансирования Программы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 w:rsidP="00E1158C">
            <w:pPr>
              <w:snapToGrid w:val="0"/>
              <w:spacing w:line="256" w:lineRule="auto"/>
              <w:ind w:firstLine="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средств, предусмотренных на реа</w:t>
            </w:r>
            <w:r w:rsidR="00E1158C">
              <w:rPr>
                <w:sz w:val="28"/>
                <w:szCs w:val="28"/>
                <w:lang w:eastAsia="en-US"/>
              </w:rPr>
              <w:t>лизацию программы, составляет 3 000 рублей 00 копеек, в том числе по годам:</w:t>
            </w:r>
          </w:p>
          <w:p w:rsidR="005D15D3" w:rsidRDefault="005D15D3" w:rsidP="00E1158C">
            <w:pPr>
              <w:snapToGrid w:val="0"/>
              <w:spacing w:line="256" w:lineRule="auto"/>
              <w:ind w:firstLine="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2020 год – 00 рублей 00 копеек;</w:t>
            </w:r>
          </w:p>
          <w:p w:rsidR="00534A54" w:rsidRDefault="002E5DDF">
            <w:pPr>
              <w:snapToGrid w:val="0"/>
              <w:spacing w:line="256" w:lineRule="auto"/>
              <w:ind w:firstLine="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="00534A54">
              <w:rPr>
                <w:sz w:val="28"/>
                <w:szCs w:val="28"/>
                <w:lang w:eastAsia="en-US"/>
              </w:rPr>
              <w:t xml:space="preserve"> год – 1 000 рублей 00 копеек; </w:t>
            </w:r>
          </w:p>
          <w:p w:rsidR="00534A54" w:rsidRDefault="002E5DDF">
            <w:pPr>
              <w:tabs>
                <w:tab w:val="left" w:pos="7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534A54">
              <w:rPr>
                <w:sz w:val="28"/>
                <w:szCs w:val="28"/>
                <w:lang w:eastAsia="en-US"/>
              </w:rPr>
              <w:t xml:space="preserve"> год – 1 000 рублей 00 копеек;</w:t>
            </w:r>
          </w:p>
          <w:p w:rsidR="00534A54" w:rsidRDefault="002E5DDF">
            <w:pPr>
              <w:tabs>
                <w:tab w:val="left" w:pos="78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534A54">
              <w:rPr>
                <w:sz w:val="28"/>
                <w:szCs w:val="28"/>
                <w:lang w:eastAsia="en-US"/>
              </w:rPr>
              <w:t xml:space="preserve"> год – 1 000 рублей 00 копеек.</w:t>
            </w:r>
          </w:p>
          <w:p w:rsidR="00534A54" w:rsidRDefault="00534A54">
            <w:pPr>
              <w:tabs>
                <w:tab w:val="left" w:pos="780"/>
              </w:tabs>
              <w:spacing w:line="25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Источниками финансирования Программы являются средства бюджета Вязьма – Брянского сельского поселения Вяземского района Смоленской области.</w:t>
            </w:r>
          </w:p>
        </w:tc>
      </w:tr>
    </w:tbl>
    <w:p w:rsidR="00534A54" w:rsidRDefault="00534A54" w:rsidP="00534A54">
      <w:pPr>
        <w:jc w:val="both"/>
        <w:rPr>
          <w:sz w:val="28"/>
          <w:szCs w:val="28"/>
        </w:rPr>
      </w:pPr>
    </w:p>
    <w:p w:rsidR="00534A54" w:rsidRDefault="00534A54" w:rsidP="00534A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к муниципальной программе изложить в следующей редакции (прилагается).</w:t>
      </w:r>
    </w:p>
    <w:p w:rsidR="00534A54" w:rsidRDefault="00534A54" w:rsidP="00534A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информационном стенде и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534A54" w:rsidRDefault="00534A54" w:rsidP="00534A54">
      <w:pPr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534A54" w:rsidRDefault="00534A54" w:rsidP="00534A54">
      <w:pPr>
        <w:rPr>
          <w:sz w:val="28"/>
          <w:szCs w:val="28"/>
        </w:rPr>
      </w:pPr>
    </w:p>
    <w:p w:rsidR="00534A54" w:rsidRDefault="00534A54" w:rsidP="00534A54">
      <w:pPr>
        <w:rPr>
          <w:sz w:val="28"/>
          <w:szCs w:val="28"/>
        </w:rPr>
      </w:pPr>
    </w:p>
    <w:p w:rsidR="00534A54" w:rsidRDefault="002E5DDF" w:rsidP="00534A5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4A54">
        <w:rPr>
          <w:sz w:val="28"/>
          <w:szCs w:val="28"/>
        </w:rPr>
        <w:t xml:space="preserve"> муниципального образования</w:t>
      </w:r>
    </w:p>
    <w:p w:rsidR="00534A54" w:rsidRDefault="00534A54" w:rsidP="00534A54">
      <w:pPr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534A54" w:rsidRDefault="00534A54" w:rsidP="00534A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</w:t>
      </w:r>
      <w:r w:rsidR="002E5DDF">
        <w:rPr>
          <w:b/>
          <w:sz w:val="28"/>
          <w:szCs w:val="28"/>
        </w:rPr>
        <w:t>В.П. Шайторова</w:t>
      </w:r>
    </w:p>
    <w:p w:rsidR="00534A54" w:rsidRDefault="00534A54" w:rsidP="00534A54">
      <w:pPr>
        <w:rPr>
          <w:b/>
          <w:sz w:val="28"/>
          <w:szCs w:val="28"/>
        </w:rPr>
      </w:pPr>
    </w:p>
    <w:p w:rsidR="00534A54" w:rsidRDefault="00534A54" w:rsidP="00534A54">
      <w:pPr>
        <w:rPr>
          <w:b/>
          <w:sz w:val="28"/>
          <w:szCs w:val="28"/>
        </w:rPr>
      </w:pPr>
    </w:p>
    <w:p w:rsidR="00534A54" w:rsidRDefault="00534A54" w:rsidP="00534A54">
      <w:pPr>
        <w:rPr>
          <w:b/>
          <w:sz w:val="28"/>
          <w:szCs w:val="28"/>
        </w:rPr>
      </w:pPr>
    </w:p>
    <w:p w:rsidR="00534A54" w:rsidRDefault="00534A54" w:rsidP="00534A54">
      <w:pPr>
        <w:rPr>
          <w:b/>
          <w:sz w:val="28"/>
          <w:szCs w:val="28"/>
        </w:rPr>
      </w:pPr>
    </w:p>
    <w:p w:rsidR="00534A54" w:rsidRDefault="00534A54" w:rsidP="00534A54">
      <w:pPr>
        <w:rPr>
          <w:b/>
          <w:sz w:val="28"/>
          <w:szCs w:val="28"/>
        </w:rPr>
      </w:pPr>
    </w:p>
    <w:p w:rsidR="00534A54" w:rsidRDefault="00534A54" w:rsidP="00534A54">
      <w:pPr>
        <w:rPr>
          <w:b/>
          <w:sz w:val="28"/>
          <w:szCs w:val="28"/>
        </w:rPr>
      </w:pPr>
    </w:p>
    <w:p w:rsidR="00534A54" w:rsidRDefault="00534A54" w:rsidP="00534A54">
      <w:pPr>
        <w:rPr>
          <w:b/>
          <w:sz w:val="28"/>
          <w:szCs w:val="28"/>
        </w:rPr>
      </w:pPr>
    </w:p>
    <w:p w:rsidR="00534A54" w:rsidRDefault="00534A54" w:rsidP="00534A54">
      <w:pPr>
        <w:rPr>
          <w:b/>
          <w:sz w:val="28"/>
          <w:szCs w:val="28"/>
        </w:rPr>
      </w:pPr>
    </w:p>
    <w:p w:rsidR="00534A54" w:rsidRDefault="00534A54" w:rsidP="00534A54">
      <w:pPr>
        <w:rPr>
          <w:b/>
          <w:sz w:val="28"/>
          <w:szCs w:val="28"/>
        </w:rPr>
      </w:pPr>
    </w:p>
    <w:p w:rsidR="00534A54" w:rsidRDefault="00534A54" w:rsidP="00534A54">
      <w:pPr>
        <w:rPr>
          <w:b/>
          <w:sz w:val="28"/>
          <w:szCs w:val="28"/>
        </w:rPr>
      </w:pPr>
    </w:p>
    <w:p w:rsidR="00534A54" w:rsidRDefault="00534A54" w:rsidP="00534A54">
      <w:pPr>
        <w:rPr>
          <w:b/>
          <w:sz w:val="28"/>
          <w:szCs w:val="28"/>
        </w:rPr>
      </w:pPr>
    </w:p>
    <w:p w:rsidR="00534A54" w:rsidRDefault="00534A54" w:rsidP="00534A54">
      <w:pPr>
        <w:rPr>
          <w:b/>
          <w:sz w:val="28"/>
          <w:szCs w:val="28"/>
        </w:rPr>
      </w:pPr>
    </w:p>
    <w:p w:rsidR="00534A54" w:rsidRDefault="00534A54" w:rsidP="00534A54">
      <w:pPr>
        <w:rPr>
          <w:b/>
          <w:sz w:val="28"/>
          <w:szCs w:val="28"/>
        </w:rPr>
      </w:pPr>
    </w:p>
    <w:p w:rsidR="00534A54" w:rsidRDefault="00534A54" w:rsidP="00534A54">
      <w:pPr>
        <w:rPr>
          <w:b/>
          <w:sz w:val="28"/>
          <w:szCs w:val="28"/>
        </w:rPr>
      </w:pPr>
    </w:p>
    <w:p w:rsidR="00534A54" w:rsidRDefault="00534A54" w:rsidP="00534A54">
      <w:pPr>
        <w:rPr>
          <w:b/>
          <w:sz w:val="28"/>
          <w:szCs w:val="28"/>
        </w:rPr>
      </w:pPr>
    </w:p>
    <w:p w:rsidR="00534A54" w:rsidRDefault="00534A54" w:rsidP="00534A54">
      <w:pPr>
        <w:rPr>
          <w:b/>
          <w:sz w:val="28"/>
          <w:szCs w:val="28"/>
        </w:rPr>
      </w:pPr>
    </w:p>
    <w:p w:rsidR="00534A54" w:rsidRDefault="00534A54" w:rsidP="00534A54">
      <w:pPr>
        <w:rPr>
          <w:b/>
          <w:sz w:val="28"/>
          <w:szCs w:val="28"/>
        </w:rPr>
      </w:pPr>
    </w:p>
    <w:p w:rsidR="00534A54" w:rsidRDefault="00534A54" w:rsidP="00534A54">
      <w:pPr>
        <w:rPr>
          <w:b/>
          <w:sz w:val="28"/>
          <w:szCs w:val="28"/>
        </w:rPr>
      </w:pPr>
    </w:p>
    <w:p w:rsidR="00534A54" w:rsidRDefault="00534A54" w:rsidP="00534A54">
      <w:pPr>
        <w:rPr>
          <w:b/>
          <w:sz w:val="28"/>
          <w:szCs w:val="28"/>
        </w:rPr>
      </w:pPr>
    </w:p>
    <w:p w:rsidR="00D87911" w:rsidRDefault="00D87911" w:rsidP="00534A54">
      <w:pPr>
        <w:rPr>
          <w:b/>
          <w:sz w:val="28"/>
          <w:szCs w:val="28"/>
        </w:rPr>
      </w:pPr>
    </w:p>
    <w:p w:rsidR="00D87911" w:rsidRDefault="00D87911" w:rsidP="00534A54">
      <w:pPr>
        <w:rPr>
          <w:b/>
          <w:sz w:val="28"/>
          <w:szCs w:val="28"/>
        </w:rPr>
      </w:pPr>
    </w:p>
    <w:p w:rsidR="00D87911" w:rsidRDefault="00D87911" w:rsidP="00534A54">
      <w:pPr>
        <w:rPr>
          <w:b/>
          <w:sz w:val="28"/>
          <w:szCs w:val="28"/>
        </w:rPr>
      </w:pPr>
    </w:p>
    <w:p w:rsidR="00D87911" w:rsidRDefault="00D87911" w:rsidP="00534A54">
      <w:pPr>
        <w:rPr>
          <w:b/>
          <w:sz w:val="28"/>
          <w:szCs w:val="28"/>
        </w:rPr>
      </w:pPr>
    </w:p>
    <w:p w:rsidR="00D87911" w:rsidRDefault="00D87911" w:rsidP="00534A54">
      <w:pPr>
        <w:rPr>
          <w:b/>
          <w:sz w:val="28"/>
          <w:szCs w:val="28"/>
        </w:rPr>
      </w:pPr>
    </w:p>
    <w:p w:rsidR="00E1158C" w:rsidRDefault="00E1158C" w:rsidP="00534A54">
      <w:pPr>
        <w:rPr>
          <w:b/>
          <w:sz w:val="28"/>
          <w:szCs w:val="28"/>
        </w:rPr>
      </w:pPr>
    </w:p>
    <w:p w:rsidR="00D87911" w:rsidRDefault="00D87911" w:rsidP="00534A54">
      <w:pPr>
        <w:rPr>
          <w:b/>
          <w:sz w:val="28"/>
          <w:szCs w:val="28"/>
        </w:rPr>
      </w:pPr>
    </w:p>
    <w:tbl>
      <w:tblPr>
        <w:tblStyle w:val="a3"/>
        <w:tblW w:w="0" w:type="auto"/>
        <w:tblInd w:w="4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</w:tblGrid>
      <w:tr w:rsidR="00534A54" w:rsidTr="00534A54">
        <w:tc>
          <w:tcPr>
            <w:tcW w:w="5802" w:type="dxa"/>
            <w:hideMark/>
          </w:tcPr>
          <w:p w:rsidR="00534A54" w:rsidRDefault="00534A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534A54" w:rsidRDefault="00534A54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постановлению Администрации Вязьма – Брянского сельского поселения Вяземского района Смоленской области от 15.11.2018 №  № 83 (в </w:t>
            </w:r>
            <w:r w:rsidR="005D15D3">
              <w:rPr>
                <w:sz w:val="28"/>
                <w:szCs w:val="28"/>
                <w:lang w:eastAsia="en-US"/>
              </w:rPr>
              <w:t>редакции постановлений</w:t>
            </w:r>
            <w:r>
              <w:rPr>
                <w:sz w:val="28"/>
                <w:szCs w:val="28"/>
                <w:lang w:eastAsia="en-US"/>
              </w:rPr>
              <w:t xml:space="preserve"> Администрации Вязьма – Брянского сельского поселения Вяземского района Смоленской области от 19.05.2020 № 26</w:t>
            </w:r>
            <w:r w:rsidR="00D87911">
              <w:rPr>
                <w:sz w:val="28"/>
                <w:szCs w:val="28"/>
                <w:lang w:eastAsia="en-US"/>
              </w:rPr>
              <w:t>, от 12</w:t>
            </w:r>
            <w:r w:rsidR="002E5DDF">
              <w:rPr>
                <w:sz w:val="28"/>
                <w:szCs w:val="28"/>
                <w:lang w:eastAsia="en-US"/>
              </w:rPr>
              <w:t>.02.2021 № 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534A54" w:rsidRDefault="00534A54" w:rsidP="00534A54"/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</w:tblGrid>
      <w:tr w:rsidR="00534A54" w:rsidTr="00534A54">
        <w:tc>
          <w:tcPr>
            <w:tcW w:w="5783" w:type="dxa"/>
            <w:hideMark/>
          </w:tcPr>
          <w:p w:rsidR="00534A54" w:rsidRDefault="00534A5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</w:t>
            </w:r>
          </w:p>
          <w:p w:rsidR="00534A54" w:rsidRDefault="00534A5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 муниципальной программе </w:t>
            </w:r>
            <w:r>
              <w:rPr>
                <w:sz w:val="28"/>
                <w:szCs w:val="28"/>
                <w:lang w:eastAsia="en-US"/>
              </w:rPr>
              <w:t>«Развитие малого и среднего предпринимательства на территории Вязьма - Брянского сельского поселения Вяземского района Смоленской области»</w:t>
            </w:r>
          </w:p>
        </w:tc>
      </w:tr>
    </w:tbl>
    <w:p w:rsidR="00534A54" w:rsidRDefault="00534A54" w:rsidP="00534A54">
      <w:pPr>
        <w:ind w:firstLine="709"/>
        <w:jc w:val="both"/>
        <w:rPr>
          <w:color w:val="000000" w:themeColor="text1"/>
          <w:sz w:val="28"/>
          <w:szCs w:val="28"/>
        </w:rPr>
      </w:pPr>
    </w:p>
    <w:p w:rsidR="00534A54" w:rsidRDefault="00534A54" w:rsidP="00534A54">
      <w:pPr>
        <w:pStyle w:val="ConsPlusNonformat"/>
        <w:widowControl/>
        <w:spacing w:line="23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программных мероприятий муниципальной программы «Развитие малого и среднего предпринимательства на территории Вязьма - Брянского сельского поселения Вяземского района Смоленской области»</w:t>
      </w:r>
    </w:p>
    <w:p w:rsidR="00534A54" w:rsidRDefault="002E5DDF" w:rsidP="00534A54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2021 год и плановый период 2022-2023</w:t>
      </w:r>
      <w:r w:rsidR="00534A54">
        <w:rPr>
          <w:color w:val="000000" w:themeColor="text1"/>
          <w:sz w:val="28"/>
          <w:szCs w:val="28"/>
        </w:rPr>
        <w:t xml:space="preserve"> годы</w:t>
      </w:r>
    </w:p>
    <w:p w:rsidR="00534A54" w:rsidRDefault="00534A54" w:rsidP="00534A54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p w:rsidR="00534A54" w:rsidRDefault="00534A54" w:rsidP="00534A54">
      <w:pPr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08"/>
        <w:gridCol w:w="1854"/>
        <w:gridCol w:w="1505"/>
        <w:gridCol w:w="1005"/>
        <w:gridCol w:w="876"/>
        <w:gridCol w:w="880"/>
      </w:tblGrid>
      <w:tr w:rsidR="00534A54" w:rsidTr="00D87911">
        <w:trPr>
          <w:trHeight w:val="323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Исполнители 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Срок исполнения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Объем финансирования </w:t>
            </w:r>
          </w:p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(руб.)</w:t>
            </w:r>
          </w:p>
        </w:tc>
      </w:tr>
      <w:tr w:rsidR="00534A54" w:rsidTr="00D8791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2E5DDF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2021</w:t>
            </w:r>
            <w:r w:rsidR="00534A54">
              <w:rPr>
                <w:b/>
                <w:color w:val="000000"/>
                <w:lang w:eastAsia="en-US"/>
              </w:rPr>
              <w:t xml:space="preserve"> </w:t>
            </w:r>
          </w:p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2E5DDF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2022</w:t>
            </w:r>
          </w:p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2E5DDF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2023</w:t>
            </w:r>
            <w:r w:rsidR="00534A54">
              <w:rPr>
                <w:b/>
                <w:color w:val="000000"/>
                <w:lang w:eastAsia="en-US"/>
              </w:rPr>
              <w:t xml:space="preserve"> год</w:t>
            </w:r>
          </w:p>
        </w:tc>
      </w:tr>
      <w:tr w:rsidR="00534A54" w:rsidTr="00D87911">
        <w:trPr>
          <w:trHeight w:val="23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</w:t>
            </w:r>
          </w:p>
        </w:tc>
      </w:tr>
      <w:tr w:rsidR="00534A54" w:rsidTr="00D87911">
        <w:trPr>
          <w:trHeight w:val="32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lang w:eastAsia="en-US"/>
              </w:rPr>
              <w:t>Развитие малого и среднего предпринимательства</w:t>
            </w:r>
          </w:p>
        </w:tc>
      </w:tr>
      <w:tr w:rsidR="00534A54" w:rsidTr="00D87911">
        <w:trPr>
          <w:trHeight w:val="32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смотров-конкурсов, фестивалей, семинаров, а также другие аналогичные мероприятия 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Администрация Вязьма - Брянского сельского поселения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E1158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2021-2023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</w:tr>
      <w:tr w:rsidR="00534A54" w:rsidTr="00D87911">
        <w:trPr>
          <w:trHeight w:val="5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1,0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534A54" w:rsidTr="00D87911">
        <w:trPr>
          <w:trHeight w:val="5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lang w:eastAsia="en-US"/>
              </w:rPr>
              <w:t>Нормативно-правовое, аналитическое и организационное обеспечение малого и среднего предпринимательства</w:t>
            </w:r>
          </w:p>
        </w:tc>
      </w:tr>
      <w:tr w:rsidR="00534A54" w:rsidTr="00D87911">
        <w:trPr>
          <w:trHeight w:val="5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Ведение реестра субъектов малого и среднего предпринимательства сельского поселения – получателей поддержки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Администрация Вязьма - Брянского сельского поселения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D87911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2021-2023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534A54" w:rsidTr="00D87911">
        <w:trPr>
          <w:trHeight w:val="5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в участии </w:t>
            </w:r>
            <w:proofErr w:type="spellStart"/>
            <w:r>
              <w:rPr>
                <w:lang w:eastAsia="en-US"/>
              </w:rPr>
              <w:t>выставочно</w:t>
            </w:r>
            <w:proofErr w:type="spellEnd"/>
            <w:r>
              <w:rPr>
                <w:lang w:eastAsia="en-US"/>
              </w:rPr>
              <w:t>-ярмарочной деятельности субъектов малого и среднего предпринимательства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Администрация Вязьма - Брянского сельского поселения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D87911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2021-2023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534A54" w:rsidTr="00D87911">
        <w:trPr>
          <w:trHeight w:val="5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нормативных</w:t>
            </w:r>
          </w:p>
          <w:p w:rsidR="00534A54" w:rsidRDefault="00534A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правовых актов по </w:t>
            </w:r>
          </w:p>
          <w:p w:rsidR="00534A54" w:rsidRDefault="00534A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поддержке субъектов </w:t>
            </w:r>
          </w:p>
          <w:p w:rsidR="00534A54" w:rsidRDefault="00534A54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малого и среднего предпринимательства, осуществляющих предпринимательскую деятельность на территории сельского поселения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Администрация Вязьма - Брянского сельского поселения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D87911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2021-2023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534A54" w:rsidTr="00D87911">
        <w:trPr>
          <w:trHeight w:val="5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Поддержка проектов по развитию народных художественных промыслов, представление их изделий на российских выставках- ярмарках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Администрация Вязьма - Брянского сельского поселения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D87911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2021-2023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534A54" w:rsidTr="00D87911">
        <w:trPr>
          <w:trHeight w:val="5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состояния малого предпринимательства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Администрация Вязьма - Брянского сельского поселения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D87911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2021-2023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534A54" w:rsidTr="00D87911">
        <w:trPr>
          <w:trHeight w:val="5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Проведение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Администрация Вязьма - Брянского сельского поселения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D87911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2021-2023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534A54" w:rsidTr="00D87911">
        <w:trPr>
          <w:trHeight w:val="5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Администрация Вязьма - Брянского сельского поселения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D87911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2021-2023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534A54" w:rsidTr="00D87911">
        <w:trPr>
          <w:trHeight w:val="5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lang w:eastAsia="en-US"/>
              </w:rPr>
              <w:t>Повышение конкурентоспособности субъектов малого и среднего предпринимательства</w:t>
            </w:r>
          </w:p>
        </w:tc>
      </w:tr>
      <w:tr w:rsidR="00534A54" w:rsidTr="00D87911">
        <w:trPr>
          <w:trHeight w:val="5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Содействие по взаимоотношению и установлению контактов между субъектами предпринимательства, осуществляющих свою деятельность на территории Вязьма-Брянского сельского поселения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Администрация Вязьма - Брянского сельского поселения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D87911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2021-2023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534A54" w:rsidTr="00D87911">
        <w:trPr>
          <w:trHeight w:val="5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lang w:eastAsia="en-US"/>
              </w:rPr>
              <w:t>Содействие системе имущественной поддержки малого и среднего предпринимательства</w:t>
            </w:r>
          </w:p>
        </w:tc>
      </w:tr>
      <w:tr w:rsidR="00534A54" w:rsidTr="00D87911">
        <w:trPr>
          <w:trHeight w:val="5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аренду, безвозмездное пользование и на продажу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Администрация Вязьма - Брянского сельского поселения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D87911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2021-2023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534A54" w:rsidTr="00D87911">
        <w:trPr>
          <w:trHeight w:val="5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Pr="00D87911" w:rsidRDefault="00534A5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* </w:t>
            </w:r>
            <w:r w:rsidRPr="00D87911">
              <w:rPr>
                <w:lang w:eastAsia="en-US"/>
              </w:rPr>
              <w:t>Предоставление муниципальных преференций субъектам малого и среднего предпринимательства, обслуживающих объекты коммунально-бытовой инфраструктуры, в том числе объекты водоснабжения, водоотведения, теплоснабжения, сельской бани, с целью своевременного и качественного предоставления населению коммунально-бытовых услуг.</w:t>
            </w:r>
          </w:p>
          <w:p w:rsidR="00534A54" w:rsidRDefault="00534A5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* Предоставление муниципальных преференций субъектам малого и среднего предпринимательства, осуществляющим туристско-рекреационную деятельность, промышленную и сельскохозяйственную деятельность, а также деятельность, связанную с малоэтажным жилищным строительством.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4" w:rsidRDefault="00534A54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Администрация Вязьма - Брянского сельского поселения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D87911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2021-2023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534A54" w:rsidTr="00D87911">
        <w:trPr>
          <w:trHeight w:val="5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4.3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прав субъектов малого предпринимательства на выкуп муниципального имущества в порядке, предусмотренном законодательством РФ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Администрация Вязьма - Брянского сельского поселения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534A5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534A54" w:rsidRDefault="00D87911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2021-2023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54" w:rsidRDefault="00534A54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</w:tbl>
    <w:p w:rsidR="008378E2" w:rsidRDefault="008378E2" w:rsidP="00081839">
      <w:bookmarkStart w:id="0" w:name="_GoBack"/>
      <w:bookmarkEnd w:id="0"/>
    </w:p>
    <w:sectPr w:rsidR="008378E2" w:rsidSect="00E1158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41"/>
    <w:rsid w:val="00081839"/>
    <w:rsid w:val="002E5DDF"/>
    <w:rsid w:val="00534A54"/>
    <w:rsid w:val="005D15D3"/>
    <w:rsid w:val="008378E2"/>
    <w:rsid w:val="00903541"/>
    <w:rsid w:val="00D87911"/>
    <w:rsid w:val="00E1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8ED4"/>
  <w15:chartTrackingRefBased/>
  <w15:docId w15:val="{7746DEA9-C83D-430B-A73E-C4899873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4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4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34A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5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5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2021-02-15T07:17:00Z</cp:lastPrinted>
  <dcterms:created xsi:type="dcterms:W3CDTF">2021-02-15T06:26:00Z</dcterms:created>
  <dcterms:modified xsi:type="dcterms:W3CDTF">2021-02-15T07:57:00Z</dcterms:modified>
</cp:coreProperties>
</file>